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4FAB5DA"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F644C5">
        <w:rPr>
          <w:rFonts w:ascii="Verdana" w:eastAsia="Verdana" w:hAnsi="Verdana"/>
          <w:b/>
          <w:bCs/>
          <w:sz w:val="28"/>
          <w:szCs w:val="28"/>
          <w:u w:val="single"/>
        </w:rPr>
        <w:t xml:space="preserve">oblast </w:t>
      </w:r>
      <w:r w:rsidR="00F644C5">
        <w:rPr>
          <w:rFonts w:ascii="Verdana" w:eastAsia="Verdana" w:hAnsi="Verdana"/>
          <w:b/>
          <w:bCs/>
          <w:sz w:val="28"/>
          <w:szCs w:val="28"/>
          <w:u w:val="single"/>
        </w:rPr>
        <w:t>Šumpersko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1C999353"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 xml:space="preserve">Zajištění vývozu a likvidace obsahu žump, jímek a septiků objektů ve správě OŘ Ostrava - 2026/2027 - </w:t>
      </w:r>
      <w:r w:rsidR="00D86793" w:rsidRPr="00F644C5">
        <w:rPr>
          <w:rFonts w:ascii="Verdana" w:eastAsia="Verdana" w:hAnsi="Verdana"/>
          <w:b/>
          <w:bCs/>
          <w:sz w:val="18"/>
          <w:szCs w:val="18"/>
        </w:rPr>
        <w:t xml:space="preserve">oblast </w:t>
      </w:r>
      <w:r w:rsidR="00F644C5" w:rsidRPr="00F644C5">
        <w:rPr>
          <w:rFonts w:ascii="Verdana" w:eastAsia="Verdana" w:hAnsi="Verdana"/>
          <w:b/>
          <w:bCs/>
          <w:sz w:val="18"/>
          <w:szCs w:val="18"/>
        </w:rPr>
        <w:t>Šumpersko</w:t>
      </w:r>
      <w:r w:rsidRPr="00F644C5">
        <w:rPr>
          <w:rFonts w:ascii="Verdana" w:eastAsia="Verdana" w:hAnsi="Verdana"/>
          <w:b/>
          <w:bCs/>
          <w:sz w:val="18"/>
          <w:szCs w:val="18"/>
        </w:rPr>
        <w:t>“</w:t>
      </w:r>
      <w:r w:rsidR="00596D71" w:rsidRPr="00F644C5">
        <w:rPr>
          <w:rFonts w:ascii="Verdana" w:eastAsia="Verdana" w:hAnsi="Verdana"/>
          <w:sz w:val="18"/>
          <w:szCs w:val="18"/>
        </w:rPr>
        <w:t xml:space="preserve">, </w:t>
      </w:r>
      <w:r w:rsidRPr="00F644C5">
        <w:rPr>
          <w:rFonts w:ascii="Verdana" w:eastAsia="Verdana" w:hAnsi="Verdana"/>
          <w:sz w:val="18"/>
          <w:szCs w:val="18"/>
        </w:rPr>
        <w:t>č.j.</w:t>
      </w:r>
      <w:r w:rsidR="00596D71" w:rsidRPr="00F644C5">
        <w:rPr>
          <w:rFonts w:ascii="Verdana" w:eastAsia="Verdana" w:hAnsi="Verdana"/>
          <w:sz w:val="18"/>
          <w:szCs w:val="18"/>
        </w:rPr>
        <w:t xml:space="preserve"> Výzvy k podání nabídky</w:t>
      </w:r>
      <w:r w:rsidRPr="00F644C5">
        <w:rPr>
          <w:rFonts w:ascii="Verdana" w:eastAsia="Verdana" w:hAnsi="Verdana"/>
          <w:sz w:val="18"/>
          <w:szCs w:val="18"/>
        </w:rPr>
        <w:t xml:space="preserve"> </w:t>
      </w:r>
      <w:r w:rsidR="00D86793" w:rsidRPr="00F644C5">
        <w:rPr>
          <w:rFonts w:ascii="Verdana" w:eastAsia="Verdana" w:hAnsi="Verdana"/>
          <w:sz w:val="18"/>
          <w:szCs w:val="18"/>
        </w:rPr>
        <w:t>44</w:t>
      </w:r>
      <w:r w:rsidR="00F644C5" w:rsidRPr="00F644C5">
        <w:rPr>
          <w:rFonts w:ascii="Verdana" w:eastAsia="Verdana" w:hAnsi="Verdana"/>
          <w:sz w:val="18"/>
          <w:szCs w:val="18"/>
        </w:rPr>
        <w:t>691</w:t>
      </w:r>
      <w:r w:rsidRPr="00F644C5">
        <w:rPr>
          <w:rFonts w:ascii="Verdana" w:eastAsia="Verdana" w:hAnsi="Verdana"/>
          <w:sz w:val="18"/>
          <w:szCs w:val="18"/>
        </w:rPr>
        <w:t xml:space="preserve">/2025-SŽ-OŘ OVA-NPI a ev. č. VZ </w:t>
      </w:r>
      <w:r w:rsidR="00D86793" w:rsidRPr="00F644C5">
        <w:rPr>
          <w:rFonts w:ascii="Verdana" w:eastAsia="Verdana" w:hAnsi="Verdana"/>
          <w:sz w:val="18"/>
          <w:szCs w:val="18"/>
        </w:rPr>
        <w:t>6352522</w:t>
      </w:r>
      <w:r w:rsidR="00F644C5" w:rsidRPr="00F644C5">
        <w:rPr>
          <w:rFonts w:ascii="Verdana" w:eastAsia="Verdana" w:hAnsi="Verdana"/>
          <w:sz w:val="18"/>
          <w:szCs w:val="18"/>
        </w:rPr>
        <w:t>8</w:t>
      </w:r>
      <w:r w:rsidRPr="00F644C5">
        <w:rPr>
          <w:rFonts w:ascii="Verdana" w:eastAsia="Verdana" w:hAnsi="Verdana"/>
          <w:sz w:val="18"/>
          <w:szCs w:val="18"/>
        </w:rPr>
        <w:t xml:space="preserve"> (dále jen „Řízení na uzavření Rámcové dohody“</w:t>
      </w:r>
      <w:r w:rsidR="00D85226" w:rsidRPr="00F644C5">
        <w:rPr>
          <w:rFonts w:ascii="Verdana" w:eastAsia="Verdana" w:hAnsi="Verdana"/>
          <w:sz w:val="18"/>
          <w:szCs w:val="18"/>
        </w:rPr>
        <w:t xml:space="preserve"> nebo</w:t>
      </w:r>
      <w:r w:rsidR="00D85226">
        <w:rPr>
          <w:rFonts w:ascii="Verdana" w:eastAsia="Verdana" w:hAnsi="Verdana"/>
          <w:sz w:val="18"/>
          <w:szCs w:val="18"/>
        </w:rPr>
        <w:t xml:space="preserve">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2D781E83"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6C4A42">
        <w:t xml:space="preserve">převyšující </w:t>
      </w:r>
      <w:r w:rsidR="00E03932" w:rsidRPr="00E03932">
        <w:t>707 281</w:t>
      </w:r>
      <w:r w:rsidR="00291C82" w:rsidRPr="00E03932">
        <w:t>,00</w:t>
      </w:r>
      <w:r w:rsidRPr="00E03932">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E03932" w:rsidRPr="00E03932">
        <w:t>717 281</w:t>
      </w:r>
      <w:r w:rsidR="00291C82" w:rsidRPr="00E03932">
        <w:t>,00</w:t>
      </w:r>
      <w:r w:rsidRPr="00E03932">
        <w:t xml:space="preserve"> Kč b</w:t>
      </w:r>
      <w:r w:rsidRPr="00F724C2">
        <w:t xml:space="preserve">ez DPH. </w:t>
      </w:r>
    </w:p>
    <w:p w14:paraId="50E0BD30" w14:textId="77777777" w:rsidR="00115A0E" w:rsidRDefault="00115A0E" w:rsidP="00115A0E">
      <w:pPr>
        <w:pStyle w:val="acnormalbulleted"/>
        <w:numPr>
          <w:ilvl w:val="0"/>
          <w:numId w:val="22"/>
        </w:numPr>
        <w:tabs>
          <w:tab w:val="left" w:pos="0"/>
        </w:tabs>
      </w:pPr>
      <w:r w:rsidRPr="00E65F04">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51F8E7ED"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4A5AA9">
        <w:rPr>
          <w:rFonts w:ascii="Verdana" w:hAnsi="Verdana"/>
          <w:b/>
        </w:rPr>
        <w:t>Šumpersko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4A5AA9">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D9D9D9" w:themeFill="background1" w:themeFillShade="D9"/>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4A5AA9">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4A5AA9">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4A5AA9">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4A5AA9">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4A5AA9">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4A5AA9">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4A5AA9">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4A5AA9">
        <w:tc>
          <w:tcPr>
            <w:tcW w:w="3056" w:type="dxa"/>
            <w:shd w:val="clear" w:color="auto" w:fill="F2F2F2" w:themeFill="background1" w:themeFillShade="F2"/>
          </w:tcPr>
          <w:p w14:paraId="73C1DF27" w14:textId="77777777" w:rsidR="00FE6337" w:rsidRPr="00F644C5" w:rsidRDefault="00FE6337" w:rsidP="00FE6337">
            <w:pPr>
              <w:pStyle w:val="Tabulka"/>
              <w:rPr>
                <w:rStyle w:val="Nadpisvtabulce"/>
                <w:rFonts w:ascii="Verdana" w:hAnsi="Verdana"/>
              </w:rPr>
            </w:pPr>
            <w:bookmarkStart w:id="8" w:name="_Hlk215218399"/>
            <w:r w:rsidRPr="00F644C5">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F9ACA8C" w14:textId="629416A9" w:rsidR="00FE6337" w:rsidRPr="00F644C5" w:rsidRDefault="00F644C5" w:rsidP="00FE6337">
            <w:pPr>
              <w:pStyle w:val="Tabulka"/>
              <w:rPr>
                <w:rFonts w:ascii="Verdana" w:hAnsi="Verdana"/>
                <w:b/>
              </w:rPr>
            </w:pPr>
            <w:r w:rsidRPr="00F644C5">
              <w:rPr>
                <w:rFonts w:ascii="Verdana" w:hAnsi="Verdana"/>
                <w:b/>
              </w:rPr>
              <w:t>Kateřina PTÁČKOVÁ</w:t>
            </w:r>
            <w:r w:rsidR="00FE6337" w:rsidRPr="00F644C5">
              <w:rPr>
                <w:rFonts w:ascii="Verdana" w:hAnsi="Verdana"/>
              </w:rPr>
              <w:t xml:space="preserve"> (správce oblasti </w:t>
            </w:r>
            <w:r w:rsidRPr="00F644C5">
              <w:rPr>
                <w:rFonts w:ascii="Verdana" w:hAnsi="Verdana"/>
              </w:rPr>
              <w:t>Šumpersko</w:t>
            </w:r>
            <w:r w:rsidR="00FE6337" w:rsidRPr="00F644C5">
              <w:rPr>
                <w:rFonts w:ascii="Verdana" w:hAnsi="Verdana"/>
              </w:rPr>
              <w:t>)</w:t>
            </w:r>
          </w:p>
        </w:tc>
      </w:tr>
      <w:tr w:rsidR="00FE6337" w:rsidRPr="00E76E7E" w14:paraId="7290A41C" w14:textId="77777777" w:rsidTr="004A5AA9">
        <w:tc>
          <w:tcPr>
            <w:tcW w:w="3056" w:type="dxa"/>
          </w:tcPr>
          <w:p w14:paraId="1C8560E5" w14:textId="77777777" w:rsidR="00FE6337" w:rsidRPr="00F644C5" w:rsidRDefault="00FE6337" w:rsidP="00FE6337">
            <w:pPr>
              <w:pStyle w:val="Tabulka"/>
              <w:rPr>
                <w:rFonts w:ascii="Verdana" w:hAnsi="Verdana"/>
              </w:rPr>
            </w:pPr>
            <w:r w:rsidRPr="00F644C5">
              <w:rPr>
                <w:rFonts w:ascii="Verdana" w:hAnsi="Verdana"/>
              </w:rPr>
              <w:t>Adresa</w:t>
            </w:r>
          </w:p>
        </w:tc>
        <w:tc>
          <w:tcPr>
            <w:tcW w:w="5812" w:type="dxa"/>
          </w:tcPr>
          <w:p w14:paraId="43E2E5A4" w14:textId="3E4F8488" w:rsidR="00FE6337" w:rsidRPr="00F644C5" w:rsidRDefault="00FE6337" w:rsidP="00FE6337">
            <w:pPr>
              <w:pStyle w:val="Tabulka"/>
              <w:rPr>
                <w:rFonts w:ascii="Verdana" w:hAnsi="Verdana"/>
              </w:rPr>
            </w:pPr>
            <w:r w:rsidRPr="00F644C5">
              <w:rPr>
                <w:rFonts w:ascii="Verdana" w:hAnsi="Verdana"/>
              </w:rPr>
              <w:t>Správa železnic, státní organizace, OŘ OVA, Muglinovská 1038/5, 702 00 Ostrava</w:t>
            </w:r>
          </w:p>
        </w:tc>
      </w:tr>
      <w:tr w:rsidR="00FE6337" w:rsidRPr="00E76E7E" w14:paraId="1FA27AD8" w14:textId="77777777" w:rsidTr="004A5AA9">
        <w:tc>
          <w:tcPr>
            <w:tcW w:w="3056" w:type="dxa"/>
          </w:tcPr>
          <w:p w14:paraId="31F4B6B7" w14:textId="77777777" w:rsidR="00FE6337" w:rsidRPr="00F644C5" w:rsidRDefault="00FE6337" w:rsidP="00FE6337">
            <w:pPr>
              <w:pStyle w:val="Tabulka"/>
              <w:rPr>
                <w:rFonts w:ascii="Verdana" w:hAnsi="Verdana"/>
              </w:rPr>
            </w:pPr>
            <w:r w:rsidRPr="00F644C5">
              <w:rPr>
                <w:rFonts w:ascii="Verdana" w:hAnsi="Verdana"/>
              </w:rPr>
              <w:t>E-mail</w:t>
            </w:r>
          </w:p>
        </w:tc>
        <w:tc>
          <w:tcPr>
            <w:tcW w:w="5812" w:type="dxa"/>
            <w:tcBorders>
              <w:bottom w:val="single" w:sz="4" w:space="0" w:color="auto"/>
            </w:tcBorders>
          </w:tcPr>
          <w:p w14:paraId="14125DBB" w14:textId="06A0D847" w:rsidR="00FE6337" w:rsidRPr="00F644C5" w:rsidRDefault="00F644C5" w:rsidP="00FE6337">
            <w:pPr>
              <w:pStyle w:val="Tabulka"/>
              <w:rPr>
                <w:rFonts w:ascii="Verdana" w:hAnsi="Verdana"/>
              </w:rPr>
            </w:pPr>
            <w:hyperlink r:id="rId43" w:history="1">
              <w:r w:rsidRPr="00F644C5">
                <w:rPr>
                  <w:rStyle w:val="Hypertextovodkaz"/>
                  <w:rFonts w:ascii="Verdana" w:hAnsi="Verdana"/>
                </w:rPr>
                <w:t>PtackovaK@spravazeleznic.cz</w:t>
              </w:r>
            </w:hyperlink>
            <w:r w:rsidR="00FE6337" w:rsidRPr="00F644C5">
              <w:rPr>
                <w:rFonts w:ascii="Verdana" w:hAnsi="Verdana"/>
              </w:rPr>
              <w:t xml:space="preserve"> </w:t>
            </w:r>
          </w:p>
        </w:tc>
      </w:tr>
      <w:tr w:rsidR="00FE6337" w:rsidRPr="009E4995" w14:paraId="05AB2B2D" w14:textId="77777777" w:rsidTr="004A5AA9">
        <w:tc>
          <w:tcPr>
            <w:tcW w:w="3056" w:type="dxa"/>
          </w:tcPr>
          <w:p w14:paraId="374F74E1" w14:textId="77777777" w:rsidR="00FE6337" w:rsidRPr="00F644C5" w:rsidRDefault="00FE6337" w:rsidP="00FE6337">
            <w:pPr>
              <w:pStyle w:val="Tabulka"/>
              <w:rPr>
                <w:rFonts w:ascii="Verdana" w:hAnsi="Verdana"/>
              </w:rPr>
            </w:pPr>
            <w:r w:rsidRPr="00F644C5">
              <w:rPr>
                <w:rFonts w:ascii="Verdana" w:hAnsi="Verdana"/>
              </w:rPr>
              <w:t>Telefon</w:t>
            </w:r>
          </w:p>
        </w:tc>
        <w:tc>
          <w:tcPr>
            <w:tcW w:w="5812" w:type="dxa"/>
            <w:tcBorders>
              <w:bottom w:val="single" w:sz="4" w:space="0" w:color="auto"/>
            </w:tcBorders>
          </w:tcPr>
          <w:p w14:paraId="7E43AF5B" w14:textId="28F7B30F" w:rsidR="00FE6337" w:rsidRPr="00F644C5" w:rsidRDefault="00FE6337" w:rsidP="00FE6337">
            <w:pPr>
              <w:pStyle w:val="Tabulka"/>
              <w:rPr>
                <w:rFonts w:ascii="Verdana" w:hAnsi="Verdana"/>
              </w:rPr>
            </w:pPr>
            <w:r w:rsidRPr="00F644C5">
              <w:rPr>
                <w:rFonts w:ascii="Verdana" w:hAnsi="Verdana"/>
              </w:rPr>
              <w:t>+420</w:t>
            </w:r>
            <w:r w:rsidR="00F644C5" w:rsidRPr="00F644C5">
              <w:rPr>
                <w:rFonts w:ascii="Verdana" w:hAnsi="Verdana"/>
              </w:rPr>
              <w:t> 720 874 143</w:t>
            </w:r>
          </w:p>
        </w:tc>
      </w:tr>
      <w:bookmarkEnd w:id="8"/>
      <w:tr w:rsidR="004A5AA9" w:rsidRPr="00F644C5" w14:paraId="0FDEEBE0" w14:textId="77777777" w:rsidTr="004A5AA9">
        <w:tc>
          <w:tcPr>
            <w:tcW w:w="3056" w:type="dxa"/>
          </w:tcPr>
          <w:p w14:paraId="529856BD" w14:textId="77777777" w:rsidR="004A5AA9" w:rsidRPr="00F644C5" w:rsidRDefault="004A5AA9" w:rsidP="009F6DB6">
            <w:pPr>
              <w:pStyle w:val="Tabulka"/>
              <w:rPr>
                <w:rStyle w:val="Nadpisvtabulce"/>
                <w:rFonts w:ascii="Verdana" w:hAnsi="Verdana"/>
              </w:rPr>
            </w:pPr>
            <w:r w:rsidRPr="00F644C5">
              <w:rPr>
                <w:rStyle w:val="Nadpisvtabulce"/>
                <w:rFonts w:ascii="Verdana" w:hAnsi="Verdana"/>
              </w:rPr>
              <w:t>Jméno a příjmení</w:t>
            </w:r>
          </w:p>
        </w:tc>
        <w:tc>
          <w:tcPr>
            <w:tcW w:w="5812" w:type="dxa"/>
          </w:tcPr>
          <w:p w14:paraId="394464E1" w14:textId="24519A2B" w:rsidR="004A5AA9" w:rsidRPr="00F644C5" w:rsidRDefault="004A5AA9" w:rsidP="009F6DB6">
            <w:pPr>
              <w:pStyle w:val="Tabulka"/>
              <w:rPr>
                <w:rFonts w:ascii="Verdana" w:hAnsi="Verdana"/>
                <w:b/>
              </w:rPr>
            </w:pPr>
            <w:r>
              <w:rPr>
                <w:rFonts w:ascii="Verdana" w:hAnsi="Verdana"/>
                <w:b/>
              </w:rPr>
              <w:t>Ing. Radek LEHAR</w:t>
            </w:r>
          </w:p>
        </w:tc>
      </w:tr>
      <w:tr w:rsidR="004A5AA9" w:rsidRPr="00F644C5" w14:paraId="06E9A89A" w14:textId="77777777" w:rsidTr="004A5AA9">
        <w:tc>
          <w:tcPr>
            <w:tcW w:w="3056" w:type="dxa"/>
          </w:tcPr>
          <w:p w14:paraId="760BA592" w14:textId="77777777" w:rsidR="004A5AA9" w:rsidRPr="00F644C5" w:rsidRDefault="004A5AA9" w:rsidP="009F6DB6">
            <w:pPr>
              <w:pStyle w:val="Tabulka"/>
              <w:rPr>
                <w:rFonts w:ascii="Verdana" w:hAnsi="Verdana"/>
              </w:rPr>
            </w:pPr>
            <w:r w:rsidRPr="00F644C5">
              <w:rPr>
                <w:rFonts w:ascii="Verdana" w:hAnsi="Verdana"/>
              </w:rPr>
              <w:t>Adresa</w:t>
            </w:r>
          </w:p>
        </w:tc>
        <w:tc>
          <w:tcPr>
            <w:tcW w:w="5812" w:type="dxa"/>
          </w:tcPr>
          <w:p w14:paraId="37DBD0E5" w14:textId="77777777" w:rsidR="004A5AA9" w:rsidRPr="00F644C5" w:rsidRDefault="004A5AA9" w:rsidP="009F6DB6">
            <w:pPr>
              <w:pStyle w:val="Tabulka"/>
              <w:rPr>
                <w:rFonts w:ascii="Verdana" w:hAnsi="Verdana"/>
              </w:rPr>
            </w:pPr>
            <w:r w:rsidRPr="00F644C5">
              <w:rPr>
                <w:rFonts w:ascii="Verdana" w:hAnsi="Verdana"/>
              </w:rPr>
              <w:t>Správa železnic, státní organizace, OŘ OVA, Muglinovská 1038/5, 702 00 Ostrava</w:t>
            </w:r>
          </w:p>
        </w:tc>
      </w:tr>
      <w:tr w:rsidR="004A5AA9" w:rsidRPr="00F644C5" w14:paraId="6F1F10E0" w14:textId="77777777" w:rsidTr="004A5AA9">
        <w:tc>
          <w:tcPr>
            <w:tcW w:w="3056" w:type="dxa"/>
          </w:tcPr>
          <w:p w14:paraId="4CF5D364" w14:textId="77777777" w:rsidR="004A5AA9" w:rsidRPr="00F644C5" w:rsidRDefault="004A5AA9" w:rsidP="009F6DB6">
            <w:pPr>
              <w:pStyle w:val="Tabulka"/>
              <w:rPr>
                <w:rFonts w:ascii="Verdana" w:hAnsi="Verdana"/>
              </w:rPr>
            </w:pPr>
            <w:r w:rsidRPr="00F644C5">
              <w:rPr>
                <w:rFonts w:ascii="Verdana" w:hAnsi="Verdana"/>
              </w:rPr>
              <w:t>E-mail</w:t>
            </w:r>
          </w:p>
        </w:tc>
        <w:tc>
          <w:tcPr>
            <w:tcW w:w="5812" w:type="dxa"/>
          </w:tcPr>
          <w:p w14:paraId="0DBB8D0E" w14:textId="245C965F" w:rsidR="004A5AA9" w:rsidRPr="00F644C5" w:rsidRDefault="004A5AA9" w:rsidP="009F6DB6">
            <w:pPr>
              <w:pStyle w:val="Tabulka"/>
              <w:rPr>
                <w:rFonts w:ascii="Verdana" w:hAnsi="Verdana"/>
              </w:rPr>
            </w:pPr>
            <w:hyperlink r:id="rId44" w:history="1">
              <w:r w:rsidRPr="004A5AA9">
                <w:rPr>
                  <w:rStyle w:val="Hypertextovodkaz"/>
                  <w:rFonts w:ascii="Verdana" w:hAnsi="Verdana"/>
                </w:rPr>
                <w:t>Lehar</w:t>
              </w:r>
              <w:r w:rsidRPr="00A1411C">
                <w:rPr>
                  <w:rStyle w:val="Hypertextovodkaz"/>
                  <w:rFonts w:ascii="Verdana" w:hAnsi="Verdana"/>
                </w:rPr>
                <w:t>@spravazeleznic.cz</w:t>
              </w:r>
            </w:hyperlink>
            <w:r w:rsidRPr="00F644C5">
              <w:rPr>
                <w:rFonts w:ascii="Verdana" w:hAnsi="Verdana"/>
              </w:rPr>
              <w:t xml:space="preserve"> </w:t>
            </w:r>
          </w:p>
        </w:tc>
      </w:tr>
      <w:tr w:rsidR="004A5AA9" w:rsidRPr="00F644C5" w14:paraId="05D705E8" w14:textId="77777777" w:rsidTr="004A5AA9">
        <w:tc>
          <w:tcPr>
            <w:tcW w:w="3056" w:type="dxa"/>
          </w:tcPr>
          <w:p w14:paraId="15D74376" w14:textId="77777777" w:rsidR="004A5AA9" w:rsidRPr="00F644C5" w:rsidRDefault="004A5AA9" w:rsidP="009F6DB6">
            <w:pPr>
              <w:pStyle w:val="Tabulka"/>
              <w:rPr>
                <w:rFonts w:ascii="Verdana" w:hAnsi="Verdana"/>
              </w:rPr>
            </w:pPr>
            <w:r w:rsidRPr="00F644C5">
              <w:rPr>
                <w:rFonts w:ascii="Verdana" w:hAnsi="Verdana"/>
              </w:rPr>
              <w:t>Telefon</w:t>
            </w:r>
          </w:p>
        </w:tc>
        <w:tc>
          <w:tcPr>
            <w:tcW w:w="5812" w:type="dxa"/>
          </w:tcPr>
          <w:p w14:paraId="7E43B07F" w14:textId="13FB0DB8" w:rsidR="004A5AA9" w:rsidRPr="00F644C5" w:rsidRDefault="004A5AA9" w:rsidP="009F6DB6">
            <w:pPr>
              <w:pStyle w:val="Tabulka"/>
              <w:rPr>
                <w:rFonts w:ascii="Verdana" w:hAnsi="Verdana"/>
              </w:rPr>
            </w:pPr>
            <w:r w:rsidRPr="00F644C5">
              <w:rPr>
                <w:rFonts w:ascii="Verdana" w:hAnsi="Verdana"/>
              </w:rPr>
              <w:t>+420</w:t>
            </w:r>
            <w:r>
              <w:rPr>
                <w:rFonts w:ascii="Verdana" w:hAnsi="Verdana"/>
              </w:rPr>
              <w:t> 724 282 118</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389CA68F"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A5AA9">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772AC1B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B02D0B" w:rsidRPr="00F644C5">
      <w:rPr>
        <w:rFonts w:ascii="Verdana" w:eastAsia="Verdana" w:hAnsi="Verdana"/>
        <w:noProof/>
        <w:sz w:val="12"/>
        <w:szCs w:val="12"/>
      </w:rPr>
      <w:t>6352522</w:t>
    </w:r>
    <w:r w:rsidR="00F644C5">
      <w:rPr>
        <w:rFonts w:ascii="Verdana" w:eastAsia="Verdana" w:hAnsi="Verdana"/>
        <w:noProof/>
        <w:sz w:val="12"/>
        <w:szCs w:val="12"/>
      </w:rPr>
      <w:t>8</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3D4AE0BE" w:rsidR="007D2DB3" w:rsidRPr="00F335DB" w:rsidRDefault="007D2DB3" w:rsidP="00FE6337">
    <w:pPr>
      <w:pStyle w:val="Zpat"/>
      <w:jc w:val="right"/>
    </w:pPr>
    <w:r w:rsidRPr="00FC0278">
      <w:rPr>
        <w:rFonts w:ascii="Verdana" w:eastAsia="Verdana" w:hAnsi="Verdana"/>
        <w:noProof/>
        <w:sz w:val="12"/>
        <w:szCs w:val="12"/>
      </w:rPr>
      <w:tab/>
      <w:t xml:space="preserve">                                                                                    </w:t>
    </w:r>
    <w:r w:rsidRPr="00F644C5">
      <w:rPr>
        <w:rFonts w:ascii="Verdana" w:eastAsia="Verdana" w:hAnsi="Verdana"/>
        <w:noProof/>
        <w:sz w:val="12"/>
        <w:szCs w:val="12"/>
      </w:rPr>
      <w:t xml:space="preserve">VZ </w:t>
    </w:r>
    <w:r w:rsidR="00FE6337" w:rsidRPr="00F644C5">
      <w:rPr>
        <w:rFonts w:ascii="Verdana" w:eastAsia="Verdana" w:hAnsi="Verdana"/>
        <w:noProof/>
        <w:sz w:val="12"/>
        <w:szCs w:val="12"/>
      </w:rPr>
      <w:t>6352522</w:t>
    </w:r>
    <w:r w:rsidR="00F644C5" w:rsidRPr="00F644C5">
      <w:rPr>
        <w:rFonts w:ascii="Verdana" w:eastAsia="Verdana" w:hAnsi="Verdana"/>
        <w:noProof/>
        <w:sz w:val="12"/>
        <w:szCs w:val="12"/>
      </w:rPr>
      <w:t>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15D60CD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F644C5">
      <w:rPr>
        <w:rFonts w:ascii="Verdana" w:eastAsia="Verdana" w:hAnsi="Verdana"/>
        <w:noProof/>
        <w:sz w:val="12"/>
        <w:szCs w:val="12"/>
      </w:rPr>
      <w:t>63525</w:t>
    </w:r>
    <w:r w:rsidR="0088228E" w:rsidRPr="00F644C5">
      <w:rPr>
        <w:rFonts w:ascii="Verdana" w:eastAsia="Verdana" w:hAnsi="Verdana"/>
        <w:noProof/>
        <w:sz w:val="12"/>
        <w:szCs w:val="12"/>
      </w:rPr>
      <w:t>2</w:t>
    </w:r>
    <w:r w:rsidR="00FE6337" w:rsidRPr="00F644C5">
      <w:rPr>
        <w:rFonts w:ascii="Verdana" w:eastAsia="Verdana" w:hAnsi="Verdana"/>
        <w:noProof/>
        <w:sz w:val="12"/>
        <w:szCs w:val="12"/>
      </w:rPr>
      <w:t>2</w:t>
    </w:r>
    <w:r w:rsidR="00F644C5" w:rsidRPr="00F644C5">
      <w:rPr>
        <w:rFonts w:ascii="Verdana" w:eastAsia="Verdana" w:hAnsi="Verdana"/>
        <w:noProof/>
        <w:sz w:val="12"/>
        <w:szCs w:val="12"/>
      </w:rPr>
      <w:t>8</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770B735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sidRPr="00F644C5">
      <w:rPr>
        <w:rFonts w:ascii="Verdana" w:eastAsia="Verdana" w:hAnsi="Verdana"/>
        <w:noProof/>
        <w:sz w:val="12"/>
        <w:szCs w:val="12"/>
      </w:rPr>
      <w:t>63525</w:t>
    </w:r>
    <w:r w:rsidR="0088228E" w:rsidRPr="00F644C5">
      <w:rPr>
        <w:rFonts w:ascii="Verdana" w:eastAsia="Verdana" w:hAnsi="Verdana"/>
        <w:noProof/>
        <w:sz w:val="12"/>
        <w:szCs w:val="12"/>
      </w:rPr>
      <w:t>2</w:t>
    </w:r>
    <w:r w:rsidR="00FE6337" w:rsidRPr="00F644C5">
      <w:rPr>
        <w:rFonts w:ascii="Verdana" w:eastAsia="Verdana" w:hAnsi="Verdana"/>
        <w:noProof/>
        <w:sz w:val="12"/>
        <w:szCs w:val="12"/>
      </w:rPr>
      <w:t>2</w:t>
    </w:r>
    <w:r w:rsidR="00F644C5" w:rsidRPr="00F644C5">
      <w:rPr>
        <w:rFonts w:ascii="Verdana" w:eastAsia="Verdana" w:hAnsi="Verdana"/>
        <w:noProof/>
        <w:sz w:val="12"/>
        <w:szCs w:val="12"/>
      </w:rPr>
      <w:t>8</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30422CA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sidRPr="00F644C5">
      <w:rPr>
        <w:rFonts w:ascii="Verdana" w:eastAsia="Verdana" w:hAnsi="Verdana"/>
        <w:noProof/>
        <w:sz w:val="12"/>
        <w:szCs w:val="12"/>
      </w:rPr>
      <w:t>63525</w:t>
    </w:r>
    <w:r w:rsidR="0088228E" w:rsidRPr="00F644C5">
      <w:rPr>
        <w:rFonts w:ascii="Verdana" w:eastAsia="Verdana" w:hAnsi="Verdana"/>
        <w:noProof/>
        <w:sz w:val="12"/>
        <w:szCs w:val="12"/>
      </w:rPr>
      <w:t>2</w:t>
    </w:r>
    <w:r w:rsidR="00FE6337" w:rsidRPr="00F644C5">
      <w:rPr>
        <w:rFonts w:ascii="Verdana" w:eastAsia="Verdana" w:hAnsi="Verdana"/>
        <w:noProof/>
        <w:sz w:val="12"/>
        <w:szCs w:val="12"/>
      </w:rPr>
      <w:t>2</w:t>
    </w:r>
    <w:r w:rsidR="00F644C5" w:rsidRPr="00F644C5">
      <w:rPr>
        <w:rFonts w:ascii="Verdana" w:eastAsia="Verdana" w:hAnsi="Verdana"/>
        <w:noProof/>
        <w:sz w:val="12"/>
        <w:szCs w:val="12"/>
      </w:rPr>
      <w:t>8</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69CF1A9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F644C5">
      <w:rPr>
        <w:rFonts w:ascii="Verdana" w:eastAsia="Verdana" w:hAnsi="Verdana"/>
        <w:noProof/>
        <w:sz w:val="12"/>
        <w:szCs w:val="12"/>
      </w:rPr>
      <w:t>63525</w:t>
    </w:r>
    <w:r w:rsidR="009856B4" w:rsidRPr="00F644C5">
      <w:rPr>
        <w:rFonts w:ascii="Verdana" w:eastAsia="Verdana" w:hAnsi="Verdana"/>
        <w:noProof/>
        <w:sz w:val="12"/>
        <w:szCs w:val="12"/>
      </w:rPr>
      <w:t>2</w:t>
    </w:r>
    <w:r w:rsidR="00B41863" w:rsidRPr="00F644C5">
      <w:rPr>
        <w:rFonts w:ascii="Verdana" w:eastAsia="Verdana" w:hAnsi="Verdana"/>
        <w:noProof/>
        <w:sz w:val="12"/>
        <w:szCs w:val="12"/>
      </w:rPr>
      <w:t>2</w:t>
    </w:r>
    <w:r w:rsidR="00F644C5" w:rsidRPr="00F644C5">
      <w:rPr>
        <w:rFonts w:ascii="Verdana" w:eastAsia="Verdana" w:hAnsi="Verdana"/>
        <w:noProof/>
        <w:sz w:val="12"/>
        <w:szCs w:val="12"/>
      </w:rPr>
      <w:t>8</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1141FE9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644C5">
      <w:rPr>
        <w:rFonts w:ascii="Verdana" w:eastAsia="Verdana" w:hAnsi="Verdana"/>
        <w:noProof/>
        <w:sz w:val="12"/>
        <w:szCs w:val="12"/>
      </w:rPr>
      <w:t xml:space="preserve">VZ </w:t>
    </w:r>
    <w:r w:rsidR="001C577E" w:rsidRPr="00F644C5">
      <w:rPr>
        <w:rFonts w:ascii="Verdana" w:eastAsia="Verdana" w:hAnsi="Verdana"/>
        <w:noProof/>
        <w:sz w:val="12"/>
        <w:szCs w:val="12"/>
      </w:rPr>
      <w:t>63525</w:t>
    </w:r>
    <w:r w:rsidR="009856B4" w:rsidRPr="00F644C5">
      <w:rPr>
        <w:rFonts w:ascii="Verdana" w:eastAsia="Verdana" w:hAnsi="Verdana"/>
        <w:noProof/>
        <w:sz w:val="12"/>
        <w:szCs w:val="12"/>
      </w:rPr>
      <w:t>2</w:t>
    </w:r>
    <w:r w:rsidR="00B41863" w:rsidRPr="00F644C5">
      <w:rPr>
        <w:rFonts w:ascii="Verdana" w:eastAsia="Verdana" w:hAnsi="Verdana"/>
        <w:noProof/>
        <w:sz w:val="12"/>
        <w:szCs w:val="12"/>
      </w:rPr>
      <w:t>2</w:t>
    </w:r>
    <w:r w:rsidR="00F644C5" w:rsidRPr="00F644C5">
      <w:rPr>
        <w:rFonts w:ascii="Verdana" w:eastAsia="Verdana" w:hAnsi="Verdana"/>
        <w:noProof/>
        <w:sz w:val="12"/>
        <w:szCs w:val="12"/>
      </w:rPr>
      <w:t>8</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2149716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F644C5">
      <w:rPr>
        <w:rFonts w:ascii="Verdana" w:eastAsia="Verdana" w:hAnsi="Verdana"/>
        <w:noProof/>
        <w:sz w:val="12"/>
        <w:szCs w:val="12"/>
      </w:rPr>
      <w:t>63525</w:t>
    </w:r>
    <w:r w:rsidR="009856B4" w:rsidRPr="00F644C5">
      <w:rPr>
        <w:rFonts w:ascii="Verdana" w:eastAsia="Verdana" w:hAnsi="Verdana"/>
        <w:noProof/>
        <w:sz w:val="12"/>
        <w:szCs w:val="12"/>
      </w:rPr>
      <w:t>2</w:t>
    </w:r>
    <w:r w:rsidR="00B41863" w:rsidRPr="00F644C5">
      <w:rPr>
        <w:rFonts w:ascii="Verdana" w:eastAsia="Verdana" w:hAnsi="Verdana"/>
        <w:noProof/>
        <w:sz w:val="12"/>
        <w:szCs w:val="12"/>
      </w:rPr>
      <w:t>2</w:t>
    </w:r>
    <w:r w:rsidR="00F644C5" w:rsidRPr="00F644C5">
      <w:rPr>
        <w:rFonts w:ascii="Verdana" w:eastAsia="Verdana" w:hAnsi="Verdana"/>
        <w:noProof/>
        <w:sz w:val="12"/>
        <w:szCs w:val="12"/>
      </w:rPr>
      <w:t>8</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589A"/>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A5AA9"/>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17245"/>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932"/>
    <w:rsid w:val="00E03ECF"/>
    <w:rsid w:val="00E0446B"/>
    <w:rsid w:val="00E04899"/>
    <w:rsid w:val="00E05929"/>
    <w:rsid w:val="00E07241"/>
    <w:rsid w:val="00E107CC"/>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4C5"/>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Lehar@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PtackovaK@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80</TotalTime>
  <Pages>16</Pages>
  <Words>4945</Words>
  <Characters>29176</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Škopík Václav, Ing.</cp:lastModifiedBy>
  <cp:revision>12</cp:revision>
  <dcterms:created xsi:type="dcterms:W3CDTF">2025-11-28T07:18:00Z</dcterms:created>
  <dcterms:modified xsi:type="dcterms:W3CDTF">2025-12-04T08:59:00Z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